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МАЛОТЕНГИНСКОГО СЕЛЬСКОГО ПОСЕЛЕНИЯ</w:t>
      </w:r>
    </w:p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ОТРАДНЕНСКОГО РАЙОНА</w:t>
      </w:r>
    </w:p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0E86"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ДВАДЦАТЬ ДЕВЯТАЯ </w:t>
      </w:r>
      <w:r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</w:p>
    <w:p w:rsidR="001F17AB" w:rsidRPr="00CC0E86" w:rsidRDefault="00A94E85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F17AB"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 СОЗЫВ)</w:t>
      </w:r>
    </w:p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7AB" w:rsidRPr="00CC0E86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F17AB" w:rsidRPr="00CC0E86" w:rsidRDefault="00DF44C4" w:rsidP="001F1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C0E86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>24.07.2026</w:t>
      </w:r>
      <w:r w:rsidR="001F17AB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A94E85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5B737D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CC0E86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33938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C0E86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</w:p>
    <w:p w:rsidR="001F17AB" w:rsidRPr="003509D8" w:rsidRDefault="001F17AB" w:rsidP="001F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proofErr w:type="spellStart"/>
      <w:r w:rsidRPr="00CC0E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CC0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Малотенгинская</w:t>
      </w:r>
    </w:p>
    <w:p w:rsidR="001F17AB" w:rsidRDefault="001F17AB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0AC5" w:rsidRPr="001F17AB" w:rsidRDefault="00550AC5" w:rsidP="001F1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200D" w:rsidRPr="00550AC5" w:rsidRDefault="00DB012C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Малотенгинского сельского поселения Отрадненского района </w:t>
      </w:r>
      <w:r w:rsidR="00233938">
        <w:rPr>
          <w:rFonts w:ascii="Times New Roman" w:hAnsi="Times New Roman" w:cs="Times New Roman"/>
          <w:b/>
          <w:sz w:val="28"/>
          <w:szCs w:val="28"/>
        </w:rPr>
        <w:t>от 20 ноября 2024 года № 16 «</w:t>
      </w:r>
      <w:r w:rsidR="00E70457" w:rsidRPr="00550AC5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6620E6" w:rsidRPr="00550AC5">
        <w:rPr>
          <w:rFonts w:ascii="Times New Roman" w:hAnsi="Times New Roman" w:cs="Times New Roman"/>
          <w:b/>
          <w:sz w:val="28"/>
          <w:szCs w:val="28"/>
        </w:rPr>
        <w:t xml:space="preserve">льгот по земельному налогу и налогу на имущество физических лиц </w:t>
      </w:r>
      <w:r w:rsidR="001F17AB" w:rsidRPr="00550AC5">
        <w:rPr>
          <w:rFonts w:ascii="Times New Roman" w:hAnsi="Times New Roman" w:cs="Times New Roman"/>
          <w:b/>
          <w:sz w:val="28"/>
          <w:szCs w:val="28"/>
        </w:rPr>
        <w:t>на территории Малотенгинского сельского поселения Отрадненского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F17AB" w:rsidRPr="00550A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0E6" w:rsidRPr="007B2E0D" w:rsidRDefault="006620E6" w:rsidP="001F17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17AB" w:rsidRPr="00550AC5" w:rsidRDefault="001F17AB" w:rsidP="001F1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BDA" w:rsidRPr="00550AC5" w:rsidRDefault="00E02AC8" w:rsidP="00EC2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AC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B012C">
        <w:rPr>
          <w:rFonts w:ascii="Times New Roman" w:hAnsi="Times New Roman" w:cs="Times New Roman"/>
          <w:sz w:val="28"/>
          <w:szCs w:val="28"/>
        </w:rPr>
        <w:t>с Налоговым кодексом</w:t>
      </w:r>
      <w:r w:rsidRPr="00550AC5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82090" w:rsidRPr="00550AC5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DB012C">
        <w:rPr>
          <w:rFonts w:ascii="Times New Roman" w:hAnsi="Times New Roman" w:cs="Times New Roman"/>
          <w:sz w:val="28"/>
          <w:szCs w:val="28"/>
        </w:rPr>
        <w:t>Федеральными законами</w:t>
      </w:r>
      <w:r w:rsidR="00DB012C" w:rsidRPr="00DB012C">
        <w:rPr>
          <w:rFonts w:ascii="Times New Roman" w:hAnsi="Times New Roman" w:cs="Times New Roman"/>
          <w:sz w:val="28"/>
          <w:szCs w:val="28"/>
        </w:rPr>
        <w:t xml:space="preserve"> от 06 октября 2003 №</w:t>
      </w:r>
      <w:r w:rsidR="00DB012C">
        <w:rPr>
          <w:rFonts w:ascii="Times New Roman" w:hAnsi="Times New Roman" w:cs="Times New Roman"/>
          <w:sz w:val="28"/>
          <w:szCs w:val="28"/>
        </w:rPr>
        <w:t xml:space="preserve"> </w:t>
      </w:r>
      <w:r w:rsidR="00DB012C" w:rsidRPr="00DB012C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DB012C">
        <w:rPr>
          <w:rFonts w:ascii="Times New Roman" w:hAnsi="Times New Roman" w:cs="Times New Roman"/>
          <w:sz w:val="28"/>
          <w:szCs w:val="28"/>
        </w:rPr>
        <w:t>от 12 июля 2024 года № 176-ФЗ «</w:t>
      </w:r>
      <w:r w:rsidR="00DB012C" w:rsidRPr="00DB012C">
        <w:rPr>
          <w:rFonts w:ascii="Times New Roman" w:hAnsi="Times New Roman" w:cs="Times New Roman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DB012C">
        <w:rPr>
          <w:rFonts w:ascii="Times New Roman" w:hAnsi="Times New Roman" w:cs="Times New Roman"/>
          <w:sz w:val="28"/>
          <w:szCs w:val="28"/>
        </w:rPr>
        <w:t>ьных актов Российской Федерации», от 8 августа 2024 года № 259-ФЗ «</w:t>
      </w:r>
      <w:r w:rsidR="00DB012C" w:rsidRPr="00DB012C">
        <w:rPr>
          <w:rFonts w:ascii="Times New Roman" w:hAnsi="Times New Roman" w:cs="Times New Roman"/>
          <w:sz w:val="28"/>
          <w:szCs w:val="28"/>
        </w:rPr>
        <w:t>О внесении изменений в части первую и вторую Налогового кодекса Российской Федерации и отдельные законодательные акты Российск</w:t>
      </w:r>
      <w:r w:rsidR="00DB012C">
        <w:rPr>
          <w:rFonts w:ascii="Times New Roman" w:hAnsi="Times New Roman" w:cs="Times New Roman"/>
          <w:sz w:val="28"/>
          <w:szCs w:val="28"/>
        </w:rPr>
        <w:t>ой Федерации о налогах и сборах»</w:t>
      </w:r>
      <w:r w:rsidR="00DB012C" w:rsidRPr="00DB012C">
        <w:rPr>
          <w:rFonts w:ascii="Times New Roman" w:hAnsi="Times New Roman" w:cs="Times New Roman"/>
          <w:sz w:val="28"/>
          <w:szCs w:val="28"/>
        </w:rPr>
        <w:t xml:space="preserve">, </w:t>
      </w:r>
      <w:r w:rsidR="00582090" w:rsidRPr="00550AC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Малотенгинского </w:t>
      </w:r>
      <w:r w:rsidR="00582090" w:rsidRPr="00550AC5">
        <w:rPr>
          <w:rFonts w:ascii="Times New Roman" w:hAnsi="Times New Roman" w:cs="Times New Roman"/>
          <w:sz w:val="28"/>
          <w:szCs w:val="28"/>
        </w:rPr>
        <w:t xml:space="preserve">сельского поселения Отрадненского района, </w:t>
      </w:r>
    </w:p>
    <w:p w:rsidR="00E02AC8" w:rsidRDefault="00582090" w:rsidP="00EC2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AC5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Малотенгинского </w:t>
      </w:r>
      <w:r w:rsidRPr="00550AC5">
        <w:rPr>
          <w:rFonts w:ascii="Times New Roman" w:hAnsi="Times New Roman" w:cs="Times New Roman"/>
          <w:sz w:val="28"/>
          <w:szCs w:val="28"/>
        </w:rPr>
        <w:t xml:space="preserve">сельского поселения Отрадненского района 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0AC5">
        <w:rPr>
          <w:rFonts w:ascii="Times New Roman" w:hAnsi="Times New Roman" w:cs="Times New Roman"/>
          <w:sz w:val="28"/>
          <w:szCs w:val="28"/>
        </w:rPr>
        <w:t>Р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 </w:t>
      </w:r>
      <w:r w:rsidRPr="00550AC5">
        <w:rPr>
          <w:rFonts w:ascii="Times New Roman" w:hAnsi="Times New Roman" w:cs="Times New Roman"/>
          <w:sz w:val="28"/>
          <w:szCs w:val="28"/>
        </w:rPr>
        <w:t>Е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 </w:t>
      </w:r>
      <w:r w:rsidRPr="00550AC5">
        <w:rPr>
          <w:rFonts w:ascii="Times New Roman" w:hAnsi="Times New Roman" w:cs="Times New Roman"/>
          <w:sz w:val="28"/>
          <w:szCs w:val="28"/>
        </w:rPr>
        <w:t>Ш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 </w:t>
      </w:r>
      <w:r w:rsidRPr="00550AC5">
        <w:rPr>
          <w:rFonts w:ascii="Times New Roman" w:hAnsi="Times New Roman" w:cs="Times New Roman"/>
          <w:sz w:val="28"/>
          <w:szCs w:val="28"/>
        </w:rPr>
        <w:t>И</w:t>
      </w:r>
      <w:r w:rsidR="001F17AB" w:rsidRPr="00550AC5">
        <w:rPr>
          <w:rFonts w:ascii="Times New Roman" w:hAnsi="Times New Roman" w:cs="Times New Roman"/>
          <w:sz w:val="28"/>
          <w:szCs w:val="28"/>
        </w:rPr>
        <w:t xml:space="preserve"> </w:t>
      </w:r>
      <w:r w:rsidRPr="00550AC5">
        <w:rPr>
          <w:rFonts w:ascii="Times New Roman" w:hAnsi="Times New Roman" w:cs="Times New Roman"/>
          <w:sz w:val="28"/>
          <w:szCs w:val="28"/>
        </w:rPr>
        <w:t>Л:</w:t>
      </w:r>
    </w:p>
    <w:p w:rsidR="00DB012C" w:rsidRDefault="00DB012C" w:rsidP="00EC2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решение</w:t>
      </w:r>
      <w:r w:rsidRPr="00DB012C">
        <w:t xml:space="preserve"> </w:t>
      </w:r>
      <w:r w:rsidRPr="00DB012C">
        <w:rPr>
          <w:rFonts w:ascii="Times New Roman" w:hAnsi="Times New Roman" w:cs="Times New Roman"/>
          <w:sz w:val="28"/>
          <w:szCs w:val="28"/>
        </w:rPr>
        <w:t xml:space="preserve">Совета Малотенгинского сельского поселения Отрадненского района </w:t>
      </w:r>
      <w:r w:rsidR="00233938" w:rsidRPr="00233938">
        <w:rPr>
          <w:rFonts w:ascii="Times New Roman" w:hAnsi="Times New Roman" w:cs="Times New Roman"/>
          <w:sz w:val="28"/>
          <w:szCs w:val="28"/>
        </w:rPr>
        <w:t>от 20 ноября 2024 года № 16</w:t>
      </w:r>
      <w:r w:rsidR="00233938">
        <w:rPr>
          <w:rFonts w:ascii="Times New Roman" w:hAnsi="Times New Roman" w:cs="Times New Roman"/>
          <w:sz w:val="28"/>
          <w:szCs w:val="28"/>
        </w:rPr>
        <w:t xml:space="preserve"> «О предоставлении</w:t>
      </w:r>
      <w:r w:rsidRPr="00DB012C">
        <w:rPr>
          <w:rFonts w:ascii="Times New Roman" w:hAnsi="Times New Roman" w:cs="Times New Roman"/>
          <w:sz w:val="28"/>
          <w:szCs w:val="28"/>
        </w:rPr>
        <w:t xml:space="preserve"> льгот по земельному налогу и налогу на имущество физических лиц на территории Малотенгинского сельского поселения Отрадненского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12C">
        <w:rPr>
          <w:rFonts w:ascii="Times New Roman" w:hAnsi="Times New Roman" w:cs="Times New Roman"/>
          <w:sz w:val="28"/>
          <w:szCs w:val="28"/>
        </w:rPr>
        <w:t>изменения</w:t>
      </w:r>
      <w:r w:rsidR="00991485">
        <w:rPr>
          <w:rFonts w:ascii="Times New Roman" w:hAnsi="Times New Roman" w:cs="Times New Roman"/>
          <w:sz w:val="28"/>
          <w:szCs w:val="28"/>
        </w:rPr>
        <w:t>,</w:t>
      </w:r>
      <w:r w:rsidRPr="00DB0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изложив пункт 1 в следующей редакции:</w:t>
      </w:r>
    </w:p>
    <w:p w:rsidR="00582090" w:rsidRPr="00550AC5" w:rsidRDefault="00DB012C" w:rsidP="00DB0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1E200D" w:rsidRPr="00550AC5">
        <w:rPr>
          <w:rFonts w:ascii="Times New Roman" w:hAnsi="Times New Roman" w:cs="Times New Roman"/>
          <w:sz w:val="28"/>
          <w:szCs w:val="28"/>
        </w:rPr>
        <w:t>Освободить</w:t>
      </w:r>
      <w:r w:rsidR="00233938">
        <w:rPr>
          <w:rFonts w:ascii="Times New Roman" w:hAnsi="Times New Roman" w:cs="Times New Roman"/>
          <w:sz w:val="28"/>
          <w:szCs w:val="28"/>
        </w:rPr>
        <w:t xml:space="preserve"> бессрочно</w:t>
      </w:r>
      <w:bookmarkStart w:id="0" w:name="_GoBack"/>
      <w:bookmarkEnd w:id="0"/>
      <w:r w:rsidR="001E200D" w:rsidRPr="00550AC5">
        <w:rPr>
          <w:rFonts w:ascii="Times New Roman" w:hAnsi="Times New Roman" w:cs="Times New Roman"/>
          <w:sz w:val="28"/>
          <w:szCs w:val="28"/>
        </w:rPr>
        <w:t xml:space="preserve"> о</w:t>
      </w:r>
      <w:r w:rsidR="00582090" w:rsidRPr="00550AC5">
        <w:rPr>
          <w:rFonts w:ascii="Times New Roman" w:hAnsi="Times New Roman" w:cs="Times New Roman"/>
          <w:sz w:val="28"/>
          <w:szCs w:val="28"/>
        </w:rPr>
        <w:t xml:space="preserve">т уплаты земельного налога и налога на имущество физических лиц </w:t>
      </w:r>
      <w:r w:rsidR="001F17AB" w:rsidRPr="00550AC5">
        <w:rPr>
          <w:rFonts w:ascii="Times New Roman" w:hAnsi="Times New Roman" w:cs="Times New Roman"/>
          <w:sz w:val="28"/>
          <w:szCs w:val="28"/>
        </w:rPr>
        <w:t>на территории Малотенгинского сельского поселения Отрадненского района</w:t>
      </w:r>
      <w:r w:rsidR="001E200D" w:rsidRPr="00550AC5">
        <w:rPr>
          <w:rFonts w:ascii="Times New Roman" w:hAnsi="Times New Roman" w:cs="Times New Roman"/>
          <w:sz w:val="28"/>
          <w:szCs w:val="28"/>
        </w:rPr>
        <w:t xml:space="preserve"> следующие категории граждан</w:t>
      </w:r>
      <w:r w:rsidR="00582090" w:rsidRPr="00550AC5">
        <w:rPr>
          <w:rFonts w:ascii="Times New Roman" w:hAnsi="Times New Roman" w:cs="Times New Roman"/>
          <w:sz w:val="28"/>
          <w:szCs w:val="28"/>
        </w:rPr>
        <w:t>:</w:t>
      </w:r>
    </w:p>
    <w:p w:rsidR="00DB012C" w:rsidRPr="00DB012C" w:rsidRDefault="001F17AB" w:rsidP="00DB0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C5">
        <w:rPr>
          <w:rFonts w:ascii="Times New Roman" w:hAnsi="Times New Roman" w:cs="Times New Roman"/>
          <w:sz w:val="28"/>
          <w:szCs w:val="28"/>
        </w:rPr>
        <w:tab/>
        <w:t>1</w:t>
      </w:r>
      <w:r w:rsidR="00F86D80" w:rsidRPr="00550AC5">
        <w:rPr>
          <w:rFonts w:ascii="Times New Roman" w:hAnsi="Times New Roman" w:cs="Times New Roman"/>
          <w:sz w:val="28"/>
          <w:szCs w:val="28"/>
        </w:rPr>
        <w:t>)</w:t>
      </w:r>
      <w:r w:rsidRPr="00550AC5">
        <w:rPr>
          <w:rFonts w:ascii="Times New Roman" w:hAnsi="Times New Roman" w:cs="Times New Roman"/>
          <w:sz w:val="28"/>
          <w:szCs w:val="28"/>
        </w:rPr>
        <w:t xml:space="preserve">. </w:t>
      </w:r>
      <w:r w:rsidR="00DB012C" w:rsidRPr="00DB012C">
        <w:rPr>
          <w:rFonts w:ascii="Times New Roman" w:hAnsi="Times New Roman" w:cs="Times New Roman"/>
          <w:sz w:val="28"/>
          <w:szCs w:val="28"/>
        </w:rPr>
        <w:t>граждан Российской Федерации, призванных в соответствии с Указом Президента Российской Федерации от 21 сентября 2022 г</w:t>
      </w:r>
      <w:r w:rsidR="00DB012C">
        <w:rPr>
          <w:rFonts w:ascii="Times New Roman" w:hAnsi="Times New Roman" w:cs="Times New Roman"/>
          <w:sz w:val="28"/>
          <w:szCs w:val="28"/>
        </w:rPr>
        <w:t>ода № 647 «</w:t>
      </w:r>
      <w:r w:rsidR="00DB012C" w:rsidRPr="00DB012C">
        <w:rPr>
          <w:rFonts w:ascii="Times New Roman" w:hAnsi="Times New Roman" w:cs="Times New Roman"/>
          <w:sz w:val="28"/>
          <w:szCs w:val="28"/>
        </w:rPr>
        <w:t xml:space="preserve">Об объявлении частичной мобилизации в </w:t>
      </w:r>
      <w:r w:rsidR="00DB012C"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  <w:r w:rsidR="00DB012C" w:rsidRPr="00DB012C">
        <w:rPr>
          <w:rFonts w:ascii="Times New Roman" w:hAnsi="Times New Roman" w:cs="Times New Roman"/>
          <w:sz w:val="28"/>
          <w:szCs w:val="28"/>
        </w:rPr>
        <w:t xml:space="preserve">(далее – Указ) на военную службу по мобилизации в Вооруженные Силы Российской Федерации  и члены их семей на период прохождения соответствующим мобилизованным лицом военной службы по мобилизации в Вооруженных </w:t>
      </w:r>
      <w:r w:rsidR="00DB012C" w:rsidRPr="00DB012C">
        <w:rPr>
          <w:rFonts w:ascii="Times New Roman" w:hAnsi="Times New Roman" w:cs="Times New Roman"/>
          <w:sz w:val="28"/>
          <w:szCs w:val="28"/>
        </w:rPr>
        <w:lastRenderedPageBreak/>
        <w:t>Силах Российской Федерации и до окончания периода частичной мобилизации, объявленной в соответствии с Указом или увольнения мобилизованного лица с военной службы по основаниям, установленным Указом;</w:t>
      </w:r>
    </w:p>
    <w:p w:rsidR="001F17AB" w:rsidRDefault="00DB012C" w:rsidP="00DB0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2). </w:t>
      </w:r>
      <w:r w:rsidRPr="00DB012C">
        <w:rPr>
          <w:rFonts w:ascii="Times New Roman" w:hAnsi="Times New Roman" w:cs="Times New Roman"/>
          <w:sz w:val="28"/>
          <w:szCs w:val="28"/>
        </w:rPr>
        <w:t>граждан Российской Федерации, поступивших (пребывающих) в добровольческие формирования, содействующие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 и члены их семей</w:t>
      </w:r>
      <w:r w:rsidR="006F5F8B">
        <w:rPr>
          <w:rFonts w:ascii="Times New Roman" w:hAnsi="Times New Roman" w:cs="Times New Roman"/>
          <w:sz w:val="28"/>
          <w:szCs w:val="28"/>
        </w:rPr>
        <w:t>;</w:t>
      </w:r>
      <w:r w:rsidR="000B7595" w:rsidRPr="00550AC5">
        <w:rPr>
          <w:rFonts w:ascii="Times New Roman" w:hAnsi="Times New Roman" w:cs="Times New Roman"/>
          <w:sz w:val="28"/>
          <w:szCs w:val="28"/>
        </w:rPr>
        <w:t xml:space="preserve"> </w:t>
      </w:r>
      <w:r w:rsidR="00582090" w:rsidRPr="00550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CDC" w:rsidRDefault="00991485" w:rsidP="0099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члены семей</w:t>
      </w:r>
      <w:r w:rsidR="006F5F8B" w:rsidRPr="006F5F8B">
        <w:rPr>
          <w:rFonts w:ascii="Times New Roman" w:hAnsi="Times New Roman" w:cs="Times New Roman"/>
          <w:sz w:val="28"/>
          <w:szCs w:val="28"/>
        </w:rPr>
        <w:t xml:space="preserve"> погибших (умерших) граждан, принимавших участие в специальной военной операции и имеющих имущество на территории Малотенгинского сельского поселения Отрадненского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F5F8B" w:rsidRPr="006F5F8B">
        <w:rPr>
          <w:rFonts w:ascii="Times New Roman" w:hAnsi="Times New Roman" w:cs="Times New Roman"/>
          <w:sz w:val="28"/>
          <w:szCs w:val="28"/>
        </w:rPr>
        <w:t>.</w:t>
      </w:r>
    </w:p>
    <w:p w:rsidR="00D2643C" w:rsidRPr="00550AC5" w:rsidRDefault="000A7F4C" w:rsidP="000A7F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1485">
        <w:rPr>
          <w:rFonts w:ascii="Times New Roman" w:hAnsi="Times New Roman" w:cs="Times New Roman"/>
          <w:sz w:val="28"/>
          <w:szCs w:val="28"/>
        </w:rPr>
        <w:t>2</w:t>
      </w:r>
      <w:r w:rsidR="00D2643C" w:rsidRPr="00550AC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Совета Малотенгинского сельского поселения Отрадненского района от 30 января 2025 года № 33 «</w:t>
      </w:r>
      <w:r w:rsidR="00CC0E86" w:rsidRP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Малотенгинского сельского поселения Отрадненского района от 20 ноября 2024 года № 16 «О предоставлении льгот по земельному налогу и налогу на имущество физических лиц на территории Малотенгинского сельского поселения О</w:t>
      </w:r>
      <w:r w:rsidR="00C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традненского района». </w:t>
      </w:r>
      <w:proofErr w:type="gramEnd"/>
    </w:p>
    <w:p w:rsidR="001E200D" w:rsidRPr="00550AC5" w:rsidRDefault="00550AC5" w:rsidP="001E20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14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43C" w:rsidRPr="00550AC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решения возложить на постоянную комиссию по соблюдению законодательства, охране прав граждан, по вопросам экономики, бюджету, инвестициям и контролю (Береговой).</w:t>
      </w:r>
    </w:p>
    <w:p w:rsidR="00F86D80" w:rsidRPr="00550AC5" w:rsidRDefault="00550AC5" w:rsidP="00E92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1485">
        <w:rPr>
          <w:rFonts w:ascii="Times New Roman" w:hAnsi="Times New Roman" w:cs="Times New Roman"/>
          <w:sz w:val="28"/>
          <w:szCs w:val="28"/>
        </w:rPr>
        <w:t>4.</w:t>
      </w:r>
      <w:r w:rsidR="00991485" w:rsidRPr="00991485">
        <w:t xml:space="preserve"> </w:t>
      </w:r>
      <w:r w:rsidR="00991485" w:rsidRPr="0099148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возникшие с 1 января 2024 года.</w:t>
      </w:r>
    </w:p>
    <w:p w:rsidR="001E200D" w:rsidRDefault="001E200D" w:rsidP="00D264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13B" w:rsidRPr="00550AC5" w:rsidRDefault="00E9213B" w:rsidP="00D264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43C" w:rsidRPr="00550AC5" w:rsidRDefault="00D2643C" w:rsidP="00D264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Малотенгинского сельского </w:t>
      </w:r>
    </w:p>
    <w:p w:rsidR="00D2643C" w:rsidRPr="00550AC5" w:rsidRDefault="00D2643C" w:rsidP="00D264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Отрадненского района                                                   </w:t>
      </w:r>
      <w:r w:rsidR="00550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0AC5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И.А.Шибаева</w:t>
      </w:r>
    </w:p>
    <w:p w:rsidR="00D2643C" w:rsidRPr="00550AC5" w:rsidRDefault="00D2643C" w:rsidP="00D264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F92" w:rsidRPr="007B2E0D" w:rsidRDefault="00605F92" w:rsidP="00D264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05F92" w:rsidRPr="007B2E0D" w:rsidSect="001F17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75"/>
    <w:rsid w:val="000A7F4C"/>
    <w:rsid w:val="000B7595"/>
    <w:rsid w:val="00192C57"/>
    <w:rsid w:val="001E200D"/>
    <w:rsid w:val="001F17AB"/>
    <w:rsid w:val="00233938"/>
    <w:rsid w:val="002F3DDD"/>
    <w:rsid w:val="003509D8"/>
    <w:rsid w:val="003B48BE"/>
    <w:rsid w:val="003D7AAE"/>
    <w:rsid w:val="00403295"/>
    <w:rsid w:val="00431BDA"/>
    <w:rsid w:val="00452E40"/>
    <w:rsid w:val="004D5A64"/>
    <w:rsid w:val="00550AC5"/>
    <w:rsid w:val="00582090"/>
    <w:rsid w:val="005B737D"/>
    <w:rsid w:val="006016D2"/>
    <w:rsid w:val="00605F92"/>
    <w:rsid w:val="006620E6"/>
    <w:rsid w:val="006F5F8B"/>
    <w:rsid w:val="007B2E0D"/>
    <w:rsid w:val="00830719"/>
    <w:rsid w:val="008C0089"/>
    <w:rsid w:val="00991485"/>
    <w:rsid w:val="009A5F4A"/>
    <w:rsid w:val="009D29FE"/>
    <w:rsid w:val="009E64D7"/>
    <w:rsid w:val="009F5EB0"/>
    <w:rsid w:val="00A94E85"/>
    <w:rsid w:val="00AA0036"/>
    <w:rsid w:val="00AA2B23"/>
    <w:rsid w:val="00BB7CDC"/>
    <w:rsid w:val="00C032B4"/>
    <w:rsid w:val="00C800D0"/>
    <w:rsid w:val="00CA3325"/>
    <w:rsid w:val="00CB70AF"/>
    <w:rsid w:val="00CC0E86"/>
    <w:rsid w:val="00CE788F"/>
    <w:rsid w:val="00D03C0D"/>
    <w:rsid w:val="00D2643C"/>
    <w:rsid w:val="00DA16A8"/>
    <w:rsid w:val="00DB012C"/>
    <w:rsid w:val="00DF44C4"/>
    <w:rsid w:val="00E02AC8"/>
    <w:rsid w:val="00E32B27"/>
    <w:rsid w:val="00E44380"/>
    <w:rsid w:val="00E460E9"/>
    <w:rsid w:val="00E70457"/>
    <w:rsid w:val="00E74675"/>
    <w:rsid w:val="00E9213B"/>
    <w:rsid w:val="00EB3E8A"/>
    <w:rsid w:val="00EC27D2"/>
    <w:rsid w:val="00F73E1C"/>
    <w:rsid w:val="00F74A1F"/>
    <w:rsid w:val="00F8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86BAF-9B72-4828-8B52-482A8DA7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Иванченко Ирина Петровна</cp:lastModifiedBy>
  <cp:revision>50</cp:revision>
  <cp:lastPrinted>2026-07-31T07:53:00Z</cp:lastPrinted>
  <dcterms:created xsi:type="dcterms:W3CDTF">2009-01-04T00:32:00Z</dcterms:created>
  <dcterms:modified xsi:type="dcterms:W3CDTF">2026-07-31T07:53:00Z</dcterms:modified>
</cp:coreProperties>
</file>